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EF" w:rsidRDefault="00431AEF" w:rsidP="00431AEF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Date du prochain CCTRM</w:t>
      </w:r>
    </w:p>
    <w:p w:rsidR="00431AEF" w:rsidRDefault="00431AEF" w:rsidP="00431AEF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Je vous communique également un changement de date pour notre prochaine rencontre qui devait également avoir lieu le jeudi 02.05.2024. Suite à plusieurs retours des membres, il y a effectivement le </w:t>
      </w:r>
      <w:r>
        <w:t>séminaire pratique santé au musée olympique à la même date. C’est pourquoi nous vous proposons une nouvelle date, et ce le :</w:t>
      </w:r>
    </w:p>
    <w:p w:rsidR="00431AEF" w:rsidRDefault="00431AEF" w:rsidP="00431AEF">
      <w:pPr>
        <w:pStyle w:val="NormalWeb"/>
        <w:jc w:val="center"/>
        <w:rPr>
          <w:b/>
          <w:bCs/>
          <w:u w:val="single"/>
        </w:rPr>
      </w:pPr>
      <w:r>
        <w:rPr>
          <w:b/>
          <w:bCs/>
          <w:u w:val="single"/>
        </w:rPr>
        <w:t>Jeudi 16 mai 2024 de 15h à 17h au CHUV (la salle vous sera communiquée ultérieurement)</w:t>
      </w:r>
    </w:p>
    <w:p w:rsidR="00431AEF" w:rsidRDefault="00431AEF" w:rsidP="00431AEF">
      <w:pPr>
        <w:pStyle w:val="NormalWeb"/>
      </w:pPr>
      <w:r>
        <w:t>Pour ce qui concerne les points à aborder, voici un premier état des lieux :</w:t>
      </w:r>
    </w:p>
    <w:p w:rsidR="00431AEF" w:rsidRDefault="00431AEF" w:rsidP="00431AEF">
      <w:pPr>
        <w:pStyle w:val="NormalWeb"/>
        <w:numPr>
          <w:ilvl w:val="0"/>
          <w:numId w:val="34"/>
        </w:numPr>
      </w:pPr>
      <w:r>
        <w:t xml:space="preserve">Point de situation : site internet CCTRM </w:t>
      </w:r>
    </w:p>
    <w:p w:rsidR="00431AEF" w:rsidRDefault="00431AEF" w:rsidP="00431AEF">
      <w:pPr>
        <w:pStyle w:val="NormalWeb"/>
        <w:numPr>
          <w:ilvl w:val="0"/>
          <w:numId w:val="34"/>
        </w:numPr>
      </w:pPr>
      <w:r>
        <w:t>Organisation journée « Rencontre TRM »</w:t>
      </w:r>
    </w:p>
    <w:p w:rsidR="00431AEF" w:rsidRDefault="00431AEF" w:rsidP="00431AEF">
      <w:pPr>
        <w:pStyle w:val="NormalWeb"/>
        <w:numPr>
          <w:ilvl w:val="0"/>
          <w:numId w:val="34"/>
        </w:numPr>
      </w:pPr>
      <w:r>
        <w:t>Demande d’intervention de P. Vorlet pour l’ASTRM</w:t>
      </w:r>
    </w:p>
    <w:p w:rsidR="00431AEF" w:rsidRDefault="00431AEF" w:rsidP="00431AEF">
      <w:pPr>
        <w:pStyle w:val="NormalWeb"/>
        <w:numPr>
          <w:ilvl w:val="0"/>
          <w:numId w:val="34"/>
        </w:numPr>
      </w:pPr>
      <w:r>
        <w:t xml:space="preserve">Présentation d’un service d’un membre du CCTRM </w:t>
      </w:r>
      <w:r>
        <w:rPr>
          <w:rFonts w:ascii="Wingdings" w:hAnsi="Wingdings"/>
        </w:rPr>
        <w:t></w:t>
      </w:r>
      <w:r>
        <w:t xml:space="preserve"> </w:t>
      </w:r>
      <w:r>
        <w:rPr>
          <w:i/>
          <w:iCs/>
          <w:color w:val="FF0000"/>
        </w:rPr>
        <w:t>recherche d’un-e volontaire</w:t>
      </w:r>
    </w:p>
    <w:p w:rsidR="00431AEF" w:rsidRDefault="00431AEF" w:rsidP="00431AEF">
      <w:pPr>
        <w:pStyle w:val="NormalWeb"/>
      </w:pPr>
      <w:r>
        <w:t xml:space="preserve">Si d’autres points sont nécessaires, merci de les communiquer jusqu’au mercredi 8 mai 2024. </w:t>
      </w:r>
    </w:p>
    <w:p w:rsidR="00431AEF" w:rsidRDefault="00431AEF" w:rsidP="00431AEF">
      <w:pPr>
        <w:pStyle w:val="NormalWeb"/>
      </w:pPr>
      <w:r>
        <w:t>Petit rappel également pour la cotisation 2024, merci de la régler avant notre séance du mois de mai 2024 merci </w:t>
      </w:r>
      <w:r>
        <w:rPr>
          <w:rFonts w:ascii="Wingdings" w:hAnsi="Wingdings"/>
        </w:rPr>
        <w:t></w:t>
      </w:r>
      <w:r>
        <w:t xml:space="preserve"> </w:t>
      </w:r>
    </w:p>
    <w:p w:rsidR="00A216C8" w:rsidRPr="000441E1" w:rsidRDefault="00A216C8" w:rsidP="00193F8C">
      <w:pPr>
        <w:rPr>
          <w:lang w:bidi="en-US"/>
        </w:rPr>
      </w:pPr>
      <w:bookmarkStart w:id="0" w:name="_GoBack"/>
      <w:bookmarkEnd w:id="0"/>
    </w:p>
    <w:sectPr w:rsidR="00A216C8" w:rsidRPr="000441E1" w:rsidSect="000441E1">
      <w:pgSz w:w="11906" w:h="16838" w:code="9"/>
      <w:pgMar w:top="1135" w:right="1134" w:bottom="1418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EF" w:rsidRDefault="00431AEF" w:rsidP="00F3184A">
      <w:r>
        <w:separator/>
      </w:r>
    </w:p>
  </w:endnote>
  <w:endnote w:type="continuationSeparator" w:id="0">
    <w:p w:rsidR="00431AEF" w:rsidRDefault="00431AEF" w:rsidP="00F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EF" w:rsidRDefault="00431AEF" w:rsidP="00F3184A">
      <w:r>
        <w:separator/>
      </w:r>
    </w:p>
  </w:footnote>
  <w:footnote w:type="continuationSeparator" w:id="0">
    <w:p w:rsidR="00431AEF" w:rsidRDefault="00431AEF" w:rsidP="00F3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A9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C0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A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D20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4D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CC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2C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44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A8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2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65770"/>
    <w:multiLevelType w:val="multilevel"/>
    <w:tmpl w:val="6ED43418"/>
    <w:numStyleLink w:val="Aufzhlungsliste"/>
  </w:abstractNum>
  <w:abstractNum w:abstractNumId="11" w15:restartNumberingAfterBreak="0">
    <w:nsid w:val="13986A6C"/>
    <w:multiLevelType w:val="multilevel"/>
    <w:tmpl w:val="D58E3D68"/>
    <w:numStyleLink w:val="NummerierteListe"/>
  </w:abstractNum>
  <w:abstractNum w:abstractNumId="12" w15:restartNumberingAfterBreak="0">
    <w:nsid w:val="146F1BEA"/>
    <w:multiLevelType w:val="multilevel"/>
    <w:tmpl w:val="6ED43418"/>
    <w:styleLink w:val="Aufzhlungsliste"/>
    <w:lvl w:ilvl="0">
      <w:start w:val="1"/>
      <w:numFmt w:val="bullet"/>
      <w:pStyle w:val="Listepuces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3" w15:restartNumberingAfterBreak="0">
    <w:nsid w:val="1DC006F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B57FC8"/>
    <w:multiLevelType w:val="multilevel"/>
    <w:tmpl w:val="6ED43418"/>
    <w:numStyleLink w:val="Aufzhlungsliste"/>
  </w:abstractNum>
  <w:abstractNum w:abstractNumId="15" w15:restartNumberingAfterBreak="0">
    <w:nsid w:val="2A997C51"/>
    <w:multiLevelType w:val="multilevel"/>
    <w:tmpl w:val="87626154"/>
    <w:lvl w:ilvl="0">
      <w:start w:val="1"/>
      <w:numFmt w:val="decimal"/>
      <w:pStyle w:val="Paragraphedeliste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2F5D3E8F"/>
    <w:multiLevelType w:val="multilevel"/>
    <w:tmpl w:val="6ED43418"/>
    <w:numStyleLink w:val="Aufzhlungsliste"/>
  </w:abstractNum>
  <w:abstractNum w:abstractNumId="17" w15:restartNumberingAfterBreak="0">
    <w:nsid w:val="3B4B5C24"/>
    <w:multiLevelType w:val="multilevel"/>
    <w:tmpl w:val="D58E3D6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4570299C"/>
    <w:multiLevelType w:val="multilevel"/>
    <w:tmpl w:val="6ED43418"/>
    <w:numStyleLink w:val="Aufzhlungsliste"/>
  </w:abstractNum>
  <w:abstractNum w:abstractNumId="19" w15:restartNumberingAfterBreak="0">
    <w:nsid w:val="5AD32B2E"/>
    <w:multiLevelType w:val="hybridMultilevel"/>
    <w:tmpl w:val="6B0AC7C0"/>
    <w:lvl w:ilvl="0" w:tplc="267CD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6C6"/>
    <w:multiLevelType w:val="multilevel"/>
    <w:tmpl w:val="2644411A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1" w15:restartNumberingAfterBreak="0">
    <w:nsid w:val="7BB77427"/>
    <w:multiLevelType w:val="multilevel"/>
    <w:tmpl w:val="D58E3D68"/>
    <w:numStyleLink w:val="NummerierteListe"/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12"/>
  </w:num>
  <w:num w:numId="18">
    <w:abstractNumId w:val="9"/>
  </w:num>
  <w:num w:numId="19">
    <w:abstractNumId w:val="15"/>
  </w:num>
  <w:num w:numId="20">
    <w:abstractNumId w:val="17"/>
  </w:num>
  <w:num w:numId="21">
    <w:abstractNumId w:val="1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6"/>
  </w:num>
  <w:num w:numId="32">
    <w:abstractNumId w:val="11"/>
  </w:num>
  <w:num w:numId="33">
    <w:abstractNumId w:val="21"/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EF"/>
    <w:rsid w:val="000134D7"/>
    <w:rsid w:val="0002728A"/>
    <w:rsid w:val="00030B20"/>
    <w:rsid w:val="000441E1"/>
    <w:rsid w:val="000472D8"/>
    <w:rsid w:val="0005121A"/>
    <w:rsid w:val="00054AEA"/>
    <w:rsid w:val="000557E8"/>
    <w:rsid w:val="00071FB1"/>
    <w:rsid w:val="00074C5F"/>
    <w:rsid w:val="00076B48"/>
    <w:rsid w:val="00077AD6"/>
    <w:rsid w:val="00080045"/>
    <w:rsid w:val="000A7E17"/>
    <w:rsid w:val="000E2DC4"/>
    <w:rsid w:val="00113035"/>
    <w:rsid w:val="00115772"/>
    <w:rsid w:val="001246DA"/>
    <w:rsid w:val="00135FD9"/>
    <w:rsid w:val="0014056F"/>
    <w:rsid w:val="00144F0F"/>
    <w:rsid w:val="001531B2"/>
    <w:rsid w:val="001608DA"/>
    <w:rsid w:val="00163C5D"/>
    <w:rsid w:val="00193F8C"/>
    <w:rsid w:val="001954B1"/>
    <w:rsid w:val="001A4019"/>
    <w:rsid w:val="001A5B36"/>
    <w:rsid w:val="001B0C90"/>
    <w:rsid w:val="001B76C6"/>
    <w:rsid w:val="001C5C60"/>
    <w:rsid w:val="001D2603"/>
    <w:rsid w:val="001E6196"/>
    <w:rsid w:val="001F6782"/>
    <w:rsid w:val="00202193"/>
    <w:rsid w:val="00206D58"/>
    <w:rsid w:val="002178C4"/>
    <w:rsid w:val="00224CA4"/>
    <w:rsid w:val="00236E0E"/>
    <w:rsid w:val="00236E19"/>
    <w:rsid w:val="00244527"/>
    <w:rsid w:val="00245591"/>
    <w:rsid w:val="00257CFD"/>
    <w:rsid w:val="0026675E"/>
    <w:rsid w:val="002702FF"/>
    <w:rsid w:val="00281B5C"/>
    <w:rsid w:val="002A4541"/>
    <w:rsid w:val="002B1717"/>
    <w:rsid w:val="002B2FA2"/>
    <w:rsid w:val="002C41DA"/>
    <w:rsid w:val="002F7756"/>
    <w:rsid w:val="00324C17"/>
    <w:rsid w:val="00327CA4"/>
    <w:rsid w:val="00344938"/>
    <w:rsid w:val="00366305"/>
    <w:rsid w:val="00366FD4"/>
    <w:rsid w:val="00377BD2"/>
    <w:rsid w:val="00383CEF"/>
    <w:rsid w:val="00384641"/>
    <w:rsid w:val="00391B04"/>
    <w:rsid w:val="00392DA8"/>
    <w:rsid w:val="003C0721"/>
    <w:rsid w:val="003D56E5"/>
    <w:rsid w:val="003E63EC"/>
    <w:rsid w:val="004056CF"/>
    <w:rsid w:val="00431AEF"/>
    <w:rsid w:val="00435352"/>
    <w:rsid w:val="00453C30"/>
    <w:rsid w:val="004868F3"/>
    <w:rsid w:val="00495BD0"/>
    <w:rsid w:val="004A732B"/>
    <w:rsid w:val="004D4EF8"/>
    <w:rsid w:val="004E4A98"/>
    <w:rsid w:val="004F106A"/>
    <w:rsid w:val="005248D9"/>
    <w:rsid w:val="005374B0"/>
    <w:rsid w:val="00545A65"/>
    <w:rsid w:val="0055232D"/>
    <w:rsid w:val="00560198"/>
    <w:rsid w:val="00585264"/>
    <w:rsid w:val="005922CA"/>
    <w:rsid w:val="00592B05"/>
    <w:rsid w:val="005934CB"/>
    <w:rsid w:val="005A68C5"/>
    <w:rsid w:val="005B5860"/>
    <w:rsid w:val="005B5E0F"/>
    <w:rsid w:val="005E3997"/>
    <w:rsid w:val="005F6AF8"/>
    <w:rsid w:val="00603C0B"/>
    <w:rsid w:val="00607D77"/>
    <w:rsid w:val="00647D5F"/>
    <w:rsid w:val="00660A8D"/>
    <w:rsid w:val="00664BF8"/>
    <w:rsid w:val="006803AD"/>
    <w:rsid w:val="006977CF"/>
    <w:rsid w:val="006A4D9D"/>
    <w:rsid w:val="006A5D19"/>
    <w:rsid w:val="00715A7F"/>
    <w:rsid w:val="00741FA6"/>
    <w:rsid w:val="007448C8"/>
    <w:rsid w:val="0075559C"/>
    <w:rsid w:val="00773BDF"/>
    <w:rsid w:val="00787173"/>
    <w:rsid w:val="00794970"/>
    <w:rsid w:val="007D22A2"/>
    <w:rsid w:val="007D6D27"/>
    <w:rsid w:val="007F455C"/>
    <w:rsid w:val="00804024"/>
    <w:rsid w:val="00820B92"/>
    <w:rsid w:val="00822508"/>
    <w:rsid w:val="008237E9"/>
    <w:rsid w:val="00824383"/>
    <w:rsid w:val="0082489A"/>
    <w:rsid w:val="008375EE"/>
    <w:rsid w:val="0084311E"/>
    <w:rsid w:val="00855A27"/>
    <w:rsid w:val="00860B05"/>
    <w:rsid w:val="008661CF"/>
    <w:rsid w:val="00874B8F"/>
    <w:rsid w:val="0088576B"/>
    <w:rsid w:val="008B535E"/>
    <w:rsid w:val="008F01E3"/>
    <w:rsid w:val="00914534"/>
    <w:rsid w:val="009148B0"/>
    <w:rsid w:val="00914F62"/>
    <w:rsid w:val="00915753"/>
    <w:rsid w:val="0092671B"/>
    <w:rsid w:val="0093440A"/>
    <w:rsid w:val="0093488D"/>
    <w:rsid w:val="00954913"/>
    <w:rsid w:val="00964EE4"/>
    <w:rsid w:val="00982E19"/>
    <w:rsid w:val="009C3316"/>
    <w:rsid w:val="009E0D95"/>
    <w:rsid w:val="009E236D"/>
    <w:rsid w:val="00A12C66"/>
    <w:rsid w:val="00A15FBD"/>
    <w:rsid w:val="00A216C8"/>
    <w:rsid w:val="00A323F7"/>
    <w:rsid w:val="00A57EAC"/>
    <w:rsid w:val="00A83AF6"/>
    <w:rsid w:val="00A86C4F"/>
    <w:rsid w:val="00A92B5F"/>
    <w:rsid w:val="00AC7464"/>
    <w:rsid w:val="00AD0C15"/>
    <w:rsid w:val="00AD307E"/>
    <w:rsid w:val="00AD468D"/>
    <w:rsid w:val="00AD73CE"/>
    <w:rsid w:val="00AE0D0D"/>
    <w:rsid w:val="00AF274F"/>
    <w:rsid w:val="00B00B9B"/>
    <w:rsid w:val="00B3607D"/>
    <w:rsid w:val="00B456E4"/>
    <w:rsid w:val="00B564FA"/>
    <w:rsid w:val="00B57D6A"/>
    <w:rsid w:val="00B63D39"/>
    <w:rsid w:val="00B71F05"/>
    <w:rsid w:val="00BC1041"/>
    <w:rsid w:val="00BC2147"/>
    <w:rsid w:val="00BE00C2"/>
    <w:rsid w:val="00BE40A6"/>
    <w:rsid w:val="00BF1B9D"/>
    <w:rsid w:val="00C05DF5"/>
    <w:rsid w:val="00C118A3"/>
    <w:rsid w:val="00C30477"/>
    <w:rsid w:val="00C94D45"/>
    <w:rsid w:val="00CA15C0"/>
    <w:rsid w:val="00CB140A"/>
    <w:rsid w:val="00CB33CE"/>
    <w:rsid w:val="00CC5173"/>
    <w:rsid w:val="00CD0617"/>
    <w:rsid w:val="00CD37E5"/>
    <w:rsid w:val="00CD6701"/>
    <w:rsid w:val="00CE1BB2"/>
    <w:rsid w:val="00CE2E1B"/>
    <w:rsid w:val="00CE3DCE"/>
    <w:rsid w:val="00CE5015"/>
    <w:rsid w:val="00CF30F8"/>
    <w:rsid w:val="00D053FF"/>
    <w:rsid w:val="00D1164E"/>
    <w:rsid w:val="00D45871"/>
    <w:rsid w:val="00D5083C"/>
    <w:rsid w:val="00D6425D"/>
    <w:rsid w:val="00D706D7"/>
    <w:rsid w:val="00D800C8"/>
    <w:rsid w:val="00D84BED"/>
    <w:rsid w:val="00DB0F23"/>
    <w:rsid w:val="00DB6746"/>
    <w:rsid w:val="00DD0D86"/>
    <w:rsid w:val="00DD225A"/>
    <w:rsid w:val="00DE41E1"/>
    <w:rsid w:val="00DE777D"/>
    <w:rsid w:val="00DF00B5"/>
    <w:rsid w:val="00E01F44"/>
    <w:rsid w:val="00E16120"/>
    <w:rsid w:val="00E27D36"/>
    <w:rsid w:val="00E3382C"/>
    <w:rsid w:val="00E36CE1"/>
    <w:rsid w:val="00E6122C"/>
    <w:rsid w:val="00E624FE"/>
    <w:rsid w:val="00E66270"/>
    <w:rsid w:val="00E74750"/>
    <w:rsid w:val="00E75000"/>
    <w:rsid w:val="00E862DC"/>
    <w:rsid w:val="00E90331"/>
    <w:rsid w:val="00E927EF"/>
    <w:rsid w:val="00E960B3"/>
    <w:rsid w:val="00ED467C"/>
    <w:rsid w:val="00F07DD4"/>
    <w:rsid w:val="00F11CC5"/>
    <w:rsid w:val="00F14B62"/>
    <w:rsid w:val="00F232CB"/>
    <w:rsid w:val="00F3184A"/>
    <w:rsid w:val="00F401DE"/>
    <w:rsid w:val="00F479E1"/>
    <w:rsid w:val="00F50692"/>
    <w:rsid w:val="00F64862"/>
    <w:rsid w:val="00F70C42"/>
    <w:rsid w:val="00F70C9C"/>
    <w:rsid w:val="00F91A81"/>
    <w:rsid w:val="00F92DE6"/>
    <w:rsid w:val="00FA06C2"/>
    <w:rsid w:val="00FA638C"/>
    <w:rsid w:val="00FB618A"/>
    <w:rsid w:val="00FC208A"/>
    <w:rsid w:val="00FC6E5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5E7EF-6EF8-47C1-B629-D8A6E31B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B1"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F232CB"/>
    <w:pPr>
      <w:keepNext/>
      <w:keepLines/>
      <w:spacing w:before="240" w:after="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32CB"/>
    <w:pPr>
      <w:keepNext/>
      <w:keepLines/>
      <w:spacing w:before="120" w:after="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32CB"/>
    <w:pPr>
      <w:keepNext/>
      <w:keepLines/>
      <w:spacing w:before="200" w:after="20"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5B5E0F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5B5E0F"/>
    <w:pPr>
      <w:keepNext/>
      <w:keepLines/>
      <w:spacing w:before="200"/>
      <w:outlineLvl w:val="4"/>
    </w:pPr>
    <w:rPr>
      <w:rFonts w:eastAsiaTheme="majorEastAsia" w:cstheme="majorBidi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5B5E0F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5E0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5E0F"/>
    <w:pPr>
      <w:keepNext/>
      <w:keepLines/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5E0F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FBD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A15FB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81B5C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81B5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F318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4A"/>
    <w:rPr>
      <w:rFonts w:ascii="Tahoma" w:hAnsi="Tahoma" w:cs="Tahoma"/>
      <w:sz w:val="16"/>
      <w:szCs w:val="16"/>
    </w:rPr>
  </w:style>
  <w:style w:type="paragraph" w:customStyle="1" w:styleId="FusszeileInternetadresse">
    <w:name w:val="Fusszeile Internetadresse"/>
    <w:basedOn w:val="Pieddepage"/>
    <w:rsid w:val="00647D5F"/>
    <w:pPr>
      <w:spacing w:line="240" w:lineRule="auto"/>
      <w:ind w:left="-48"/>
    </w:pPr>
    <w:rPr>
      <w:color w:val="FF0000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647D5F"/>
  </w:style>
  <w:style w:type="character" w:customStyle="1" w:styleId="SalutationsCar">
    <w:name w:val="Salutations Car"/>
    <w:basedOn w:val="Policepardfaut"/>
    <w:link w:val="Salutations"/>
    <w:uiPriority w:val="99"/>
    <w:rsid w:val="00F3184A"/>
    <w:rPr>
      <w:rFonts w:ascii="Arial" w:hAnsi="Arial"/>
      <w:sz w:val="20"/>
    </w:rPr>
  </w:style>
  <w:style w:type="paragraph" w:styleId="Lgende">
    <w:name w:val="caption"/>
    <w:basedOn w:val="Normal"/>
    <w:next w:val="Normal"/>
    <w:uiPriority w:val="35"/>
    <w:unhideWhenUsed/>
    <w:rsid w:val="00585264"/>
    <w:pPr>
      <w:spacing w:after="200"/>
    </w:pPr>
    <w:rPr>
      <w:bCs/>
      <w:sz w:val="16"/>
      <w:szCs w:val="18"/>
    </w:rPr>
  </w:style>
  <w:style w:type="character" w:styleId="lev">
    <w:name w:val="Strong"/>
    <w:basedOn w:val="Policepardfaut"/>
    <w:uiPriority w:val="22"/>
    <w:rsid w:val="00647D5F"/>
    <w:rPr>
      <w:b/>
      <w:bCs/>
    </w:rPr>
  </w:style>
  <w:style w:type="character" w:styleId="Accentuation">
    <w:name w:val="Emphasis"/>
    <w:basedOn w:val="Policepardfaut"/>
    <w:uiPriority w:val="20"/>
    <w:qFormat/>
    <w:rsid w:val="00647D5F"/>
    <w:rPr>
      <w:i/>
      <w:iCs/>
    </w:rPr>
  </w:style>
  <w:style w:type="character" w:styleId="Lienhypertexte">
    <w:name w:val="Hyperlink"/>
    <w:basedOn w:val="Policepardfaut"/>
    <w:uiPriority w:val="99"/>
    <w:unhideWhenUsed/>
    <w:rsid w:val="005B5E0F"/>
    <w:rPr>
      <w:color w:val="FF000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232CB"/>
    <w:rPr>
      <w:rFonts w:ascii="Arial" w:eastAsiaTheme="majorEastAsia" w:hAnsi="Arial" w:cstheme="majorBidi"/>
      <w:b/>
      <w:bCs/>
      <w:sz w:val="24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7D5F"/>
    <w:pPr>
      <w:outlineLvl w:val="9"/>
    </w:pPr>
    <w:rPr>
      <w:lang w:val="de-CH"/>
    </w:rPr>
  </w:style>
  <w:style w:type="paragraph" w:styleId="Paragraphedeliste">
    <w:name w:val="List Paragraph"/>
    <w:basedOn w:val="Normal"/>
    <w:uiPriority w:val="34"/>
    <w:semiHidden/>
    <w:unhideWhenUsed/>
    <w:rsid w:val="00647D5F"/>
    <w:pPr>
      <w:numPr>
        <w:numId w:val="19"/>
      </w:numPr>
      <w:contextualSpacing/>
    </w:pPr>
  </w:style>
  <w:style w:type="character" w:styleId="Emphaseple">
    <w:name w:val="Subtle Emphasis"/>
    <w:basedOn w:val="Policepardfaut"/>
    <w:uiPriority w:val="19"/>
    <w:semiHidden/>
    <w:unhideWhenUsed/>
    <w:rsid w:val="00647D5F"/>
    <w:rPr>
      <w:i/>
      <w:iCs/>
      <w:color w:val="595959" w:themeColor="text1" w:themeTint="A6"/>
    </w:rPr>
  </w:style>
  <w:style w:type="paragraph" w:customStyle="1" w:styleId="7ptStandard">
    <w:name w:val="7 pt Standard"/>
    <w:basedOn w:val="Normal"/>
    <w:qFormat/>
    <w:rsid w:val="00B71F05"/>
    <w:rPr>
      <w:sz w:val="14"/>
      <w:szCs w:val="20"/>
    </w:rPr>
  </w:style>
  <w:style w:type="paragraph" w:styleId="Retraitnormal">
    <w:name w:val="Normal Indent"/>
    <w:basedOn w:val="Normal"/>
    <w:uiPriority w:val="99"/>
    <w:semiHidden/>
    <w:unhideWhenUsed/>
    <w:rsid w:val="00647D5F"/>
    <w:pPr>
      <w:ind w:left="567"/>
    </w:pPr>
  </w:style>
  <w:style w:type="paragraph" w:styleId="Titre">
    <w:name w:val="Title"/>
    <w:basedOn w:val="Normal"/>
    <w:next w:val="Normal"/>
    <w:link w:val="TitreCar"/>
    <w:uiPriority w:val="10"/>
    <w:qFormat/>
    <w:rsid w:val="0093440A"/>
    <w:pPr>
      <w:spacing w:after="480"/>
    </w:pPr>
    <w:rPr>
      <w:b/>
      <w:spacing w:val="10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93440A"/>
    <w:rPr>
      <w:b/>
      <w:spacing w:val="10"/>
      <w:sz w:val="4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232CB"/>
    <w:rPr>
      <w:rFonts w:ascii="Arial" w:eastAsiaTheme="majorEastAsia" w:hAnsi="Arial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1FB1"/>
    <w:rPr>
      <w:rFonts w:eastAsiaTheme="majorEastAsia" w:cstheme="majorBidi"/>
      <w:bCs/>
      <w:u w:val="single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71FB1"/>
    <w:rPr>
      <w:rFonts w:eastAsiaTheme="majorEastAsia" w:cstheme="majorBidi"/>
      <w:bCs/>
      <w:iCs/>
      <w:u w:val="single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71FB1"/>
    <w:rPr>
      <w:rFonts w:eastAsiaTheme="majorEastAsia" w:cstheme="majorBidi"/>
      <w:u w:val="single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B5E0F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B5E0F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Adresseexpditeur">
    <w:name w:val="envelope return"/>
    <w:basedOn w:val="Personenlisterechts"/>
    <w:uiPriority w:val="99"/>
    <w:unhideWhenUsed/>
    <w:rsid w:val="00A216C8"/>
    <w:rPr>
      <w:rFonts w:ascii="Arial" w:hAnsi="Arial"/>
      <w:color w:val="000000" w:themeColor="text1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4F106A"/>
    <w:pPr>
      <w:numPr>
        <w:ilvl w:val="1"/>
      </w:numPr>
      <w:spacing w:before="240" w:after="6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F106A"/>
    <w:rPr>
      <w:rFonts w:eastAsiaTheme="majorEastAsia" w:cstheme="majorBidi"/>
      <w:b/>
      <w:iCs/>
      <w:spacing w:val="15"/>
      <w:sz w:val="28"/>
      <w:szCs w:val="24"/>
      <w:lang w:val="fr-FR"/>
    </w:rPr>
  </w:style>
  <w:style w:type="numbering" w:customStyle="1" w:styleId="Aufzhlungsliste">
    <w:name w:val="Aufzählungsliste"/>
    <w:uiPriority w:val="99"/>
    <w:rsid w:val="00F232CB"/>
    <w:pPr>
      <w:numPr>
        <w:numId w:val="3"/>
      </w:numPr>
    </w:pPr>
  </w:style>
  <w:style w:type="numbering" w:customStyle="1" w:styleId="NummerierteListe">
    <w:name w:val="Nummerierte Liste"/>
    <w:uiPriority w:val="99"/>
    <w:rsid w:val="0002728A"/>
    <w:pPr>
      <w:numPr>
        <w:numId w:val="15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F00B5"/>
    <w:pPr>
      <w:spacing w:line="240" w:lineRule="auto"/>
      <w:ind w:left="200" w:hanging="200"/>
    </w:pPr>
  </w:style>
  <w:style w:type="paragraph" w:styleId="TitreTR">
    <w:name w:val="toa heading"/>
    <w:basedOn w:val="Normal"/>
    <w:next w:val="Normal"/>
    <w:uiPriority w:val="99"/>
    <w:semiHidden/>
    <w:unhideWhenUsed/>
    <w:rsid w:val="005B5E0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F106A"/>
    <w:pPr>
      <w:spacing w:before="100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rsid w:val="00113035"/>
    <w:pPr>
      <w:tabs>
        <w:tab w:val="right" w:leader="dot" w:pos="9344"/>
      </w:tabs>
      <w:ind w:left="567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13035"/>
    <w:pPr>
      <w:ind w:left="567"/>
    </w:pPr>
    <w:rPr>
      <w:lang w:bidi="en-US"/>
    </w:rPr>
  </w:style>
  <w:style w:type="paragraph" w:styleId="Listepuces">
    <w:name w:val="List Bullet"/>
    <w:basedOn w:val="Normal"/>
    <w:uiPriority w:val="99"/>
    <w:qFormat/>
    <w:rsid w:val="00F232CB"/>
    <w:pPr>
      <w:numPr>
        <w:numId w:val="31"/>
      </w:numPr>
      <w:contextualSpacing/>
    </w:pPr>
  </w:style>
  <w:style w:type="paragraph" w:customStyle="1" w:styleId="BetreffObjet">
    <w:name w:val="Betreff/Objet"/>
    <w:basedOn w:val="Normal"/>
    <w:next w:val="Normal"/>
    <w:rsid w:val="00647D5F"/>
    <w:pPr>
      <w:spacing w:before="520"/>
    </w:pPr>
    <w:rPr>
      <w:b/>
    </w:rPr>
  </w:style>
  <w:style w:type="paragraph" w:customStyle="1" w:styleId="FusszeilePfad">
    <w:name w:val="Fusszeile_Pfad"/>
    <w:basedOn w:val="Pieddepage"/>
    <w:rsid w:val="00647D5F"/>
    <w:pPr>
      <w:spacing w:before="50"/>
      <w:ind w:right="170"/>
    </w:pPr>
    <w:rPr>
      <w:color w:val="777777"/>
      <w:sz w:val="14"/>
    </w:rPr>
  </w:style>
  <w:style w:type="paragraph" w:styleId="Formuledepolitesse">
    <w:name w:val="Closing"/>
    <w:basedOn w:val="Normal"/>
    <w:link w:val="FormuledepolitesseCar"/>
    <w:uiPriority w:val="99"/>
    <w:unhideWhenUsed/>
    <w:rsid w:val="00F70C42"/>
    <w:pPr>
      <w:keepNext/>
      <w:spacing w:before="520" w:after="11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70C42"/>
    <w:rPr>
      <w:rFonts w:asciiTheme="minorHAnsi" w:hAnsiTheme="minorHAnsi"/>
      <w:lang w:val="fr-FR"/>
    </w:rPr>
  </w:style>
  <w:style w:type="paragraph" w:styleId="Signature">
    <w:name w:val="Signature"/>
    <w:basedOn w:val="Normal"/>
    <w:link w:val="SignatureCar"/>
    <w:uiPriority w:val="99"/>
    <w:rsid w:val="00647D5F"/>
    <w:pPr>
      <w:tabs>
        <w:tab w:val="left" w:pos="4111"/>
      </w:tabs>
    </w:pPr>
  </w:style>
  <w:style w:type="character" w:customStyle="1" w:styleId="SignatureCar">
    <w:name w:val="Signature Car"/>
    <w:basedOn w:val="Policepardfaut"/>
    <w:link w:val="Signature"/>
    <w:uiPriority w:val="99"/>
    <w:rsid w:val="008F01E3"/>
    <w:rPr>
      <w:rFonts w:ascii="Arial" w:hAnsi="Arial"/>
    </w:rPr>
  </w:style>
  <w:style w:type="paragraph" w:customStyle="1" w:styleId="KopfzeileAdresse">
    <w:name w:val="Kopfzeile_Adresse"/>
    <w:basedOn w:val="Normal"/>
    <w:rsid w:val="00F232CB"/>
    <w:pPr>
      <w:autoSpaceDE w:val="0"/>
      <w:autoSpaceDN w:val="0"/>
      <w:adjustRightInd w:val="0"/>
    </w:pPr>
    <w:rPr>
      <w:rFonts w:cs="ArialMT"/>
      <w:color w:val="777777"/>
      <w:sz w:val="20"/>
      <w:szCs w:val="18"/>
    </w:rPr>
  </w:style>
  <w:style w:type="paragraph" w:customStyle="1" w:styleId="KopfzeileSpitalname">
    <w:name w:val="Kopfzeile_Spitalname"/>
    <w:basedOn w:val="Normal"/>
    <w:next w:val="KopfzeileAdresse"/>
    <w:rsid w:val="00F232CB"/>
    <w:pPr>
      <w:spacing w:before="880"/>
    </w:pPr>
    <w:rPr>
      <w:color w:val="777777"/>
      <w:sz w:val="20"/>
    </w:rPr>
  </w:style>
  <w:style w:type="paragraph" w:customStyle="1" w:styleId="Personenlisterechts">
    <w:name w:val="Personenliste rechts"/>
    <w:basedOn w:val="Normal"/>
    <w:rsid w:val="00647D5F"/>
    <w:rPr>
      <w:color w:val="777777"/>
      <w:sz w:val="14"/>
    </w:rPr>
  </w:style>
  <w:style w:type="paragraph" w:customStyle="1" w:styleId="Personenlisterechtsfett">
    <w:name w:val="Personenliste rechts fett"/>
    <w:basedOn w:val="Personenlisterechts"/>
    <w:rsid w:val="00B71F05"/>
    <w:rPr>
      <w:b/>
    </w:rPr>
  </w:style>
  <w:style w:type="paragraph" w:styleId="Adressedestinataire">
    <w:name w:val="envelope address"/>
    <w:basedOn w:val="Normal"/>
    <w:uiPriority w:val="99"/>
    <w:unhideWhenUsed/>
    <w:rsid w:val="00A216C8"/>
    <w:rPr>
      <w:rFonts w:ascii="Arial" w:hAnsi="Arial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13035"/>
    <w:pPr>
      <w:tabs>
        <w:tab w:val="left" w:pos="2127"/>
        <w:tab w:val="right" w:leader="dot" w:pos="9356"/>
      </w:tabs>
      <w:ind w:left="1276" w:right="567"/>
    </w:pPr>
  </w:style>
  <w:style w:type="paragraph" w:styleId="Titreindex">
    <w:name w:val="index heading"/>
    <w:basedOn w:val="Normal"/>
    <w:next w:val="Index1"/>
    <w:uiPriority w:val="99"/>
    <w:semiHidden/>
    <w:unhideWhenUsed/>
    <w:rsid w:val="005B5E0F"/>
    <w:rPr>
      <w:rFonts w:eastAsiaTheme="majorEastAsia" w:cstheme="majorBidi"/>
      <w:b/>
      <w:bCs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E0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E0F"/>
    <w:rPr>
      <w:rFonts w:ascii="Arial" w:hAnsi="Arial"/>
      <w:sz w:val="20"/>
      <w:szCs w:val="20"/>
    </w:rPr>
  </w:style>
  <w:style w:type="paragraph" w:styleId="Listepuces2">
    <w:name w:val="List Bullet 2"/>
    <w:basedOn w:val="Normal"/>
    <w:uiPriority w:val="99"/>
    <w:unhideWhenUsed/>
    <w:rsid w:val="00F232CB"/>
    <w:pPr>
      <w:numPr>
        <w:ilvl w:val="1"/>
        <w:numId w:val="31"/>
      </w:numPr>
      <w:contextualSpacing/>
    </w:pPr>
  </w:style>
  <w:style w:type="paragraph" w:styleId="Listepuces3">
    <w:name w:val="List Bullet 3"/>
    <w:basedOn w:val="Normal"/>
    <w:uiPriority w:val="99"/>
    <w:unhideWhenUsed/>
    <w:rsid w:val="00F232CB"/>
    <w:pPr>
      <w:numPr>
        <w:ilvl w:val="2"/>
        <w:numId w:val="31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232CB"/>
    <w:pPr>
      <w:numPr>
        <w:ilvl w:val="3"/>
        <w:numId w:val="31"/>
      </w:numPr>
      <w:contextualSpacing/>
    </w:pPr>
  </w:style>
  <w:style w:type="paragraph" w:styleId="Liste">
    <w:name w:val="List"/>
    <w:basedOn w:val="Normal"/>
    <w:uiPriority w:val="99"/>
    <w:qFormat/>
    <w:rsid w:val="0002728A"/>
    <w:pPr>
      <w:numPr>
        <w:numId w:val="33"/>
      </w:numPr>
      <w:contextualSpacing/>
    </w:pPr>
  </w:style>
  <w:style w:type="paragraph" w:styleId="Liste2">
    <w:name w:val="List 2"/>
    <w:basedOn w:val="Normal"/>
    <w:uiPriority w:val="99"/>
    <w:unhideWhenUsed/>
    <w:rsid w:val="0002728A"/>
    <w:pPr>
      <w:numPr>
        <w:ilvl w:val="1"/>
        <w:numId w:val="33"/>
      </w:numPr>
      <w:contextualSpacing/>
    </w:pPr>
  </w:style>
  <w:style w:type="paragraph" w:styleId="Liste3">
    <w:name w:val="List 3"/>
    <w:basedOn w:val="Normal"/>
    <w:uiPriority w:val="99"/>
    <w:unhideWhenUsed/>
    <w:rsid w:val="0002728A"/>
    <w:pPr>
      <w:numPr>
        <w:ilvl w:val="2"/>
        <w:numId w:val="33"/>
      </w:numPr>
      <w:contextualSpacing/>
    </w:pPr>
  </w:style>
  <w:style w:type="paragraph" w:styleId="Liste4">
    <w:name w:val="List 4"/>
    <w:basedOn w:val="Normal"/>
    <w:uiPriority w:val="99"/>
    <w:unhideWhenUsed/>
    <w:rsid w:val="0002728A"/>
    <w:pPr>
      <w:numPr>
        <w:ilvl w:val="3"/>
        <w:numId w:val="33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D1164E"/>
    <w:pPr>
      <w:numPr>
        <w:ilvl w:val="4"/>
        <w:numId w:val="30"/>
      </w:numPr>
      <w:contextualSpacing/>
    </w:pPr>
  </w:style>
  <w:style w:type="paragraph" w:styleId="Sansinterligne">
    <w:name w:val="No Spacing"/>
    <w:uiPriority w:val="1"/>
    <w:rsid w:val="00D1164E"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64BF8"/>
    <w:rPr>
      <w:color w:val="FF0000"/>
      <w:u w:val="single"/>
    </w:rPr>
  </w:style>
  <w:style w:type="paragraph" w:customStyle="1" w:styleId="Umschlag">
    <w:name w:val="Umschlag"/>
    <w:basedOn w:val="Normal"/>
    <w:rsid w:val="00A216C8"/>
  </w:style>
  <w:style w:type="paragraph" w:customStyle="1" w:styleId="8ptStandard">
    <w:name w:val="8 pt Standard"/>
    <w:basedOn w:val="Normal"/>
    <w:qFormat/>
    <w:rsid w:val="00B71F05"/>
    <w:rPr>
      <w:b/>
      <w:sz w:val="16"/>
    </w:rPr>
  </w:style>
  <w:style w:type="paragraph" w:customStyle="1" w:styleId="9ptStandard">
    <w:name w:val="9 pt Standard"/>
    <w:basedOn w:val="Normal"/>
    <w:qFormat/>
    <w:rsid w:val="00B71F0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431A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Spital Wallis">
      <a:dk1>
        <a:sysClr val="windowText" lastClr="000000"/>
      </a:dk1>
      <a:lt1>
        <a:srgbClr val="FFFFFF"/>
      </a:lt1>
      <a:dk2>
        <a:srgbClr val="1F497D"/>
      </a:dk2>
      <a:lt2>
        <a:srgbClr val="F2F2F2"/>
      </a:lt2>
      <a:accent1>
        <a:srgbClr val="3A53A4"/>
      </a:accent1>
      <a:accent2>
        <a:srgbClr val="9262AC"/>
      </a:accent2>
      <a:accent3>
        <a:srgbClr val="A0412E"/>
      </a:accent3>
      <a:accent4>
        <a:srgbClr val="4A847D"/>
      </a:accent4>
      <a:accent5>
        <a:srgbClr val="B49318"/>
      </a:accent5>
      <a:accent6>
        <a:srgbClr val="DB6C11"/>
      </a:accent6>
      <a:hlink>
        <a:srgbClr val="D20000"/>
      </a:hlink>
      <a:folHlink>
        <a:srgbClr val="D2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BDAF-DBB7-42B2-B037-39FC030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du Valais / Spital Wallis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Lamballe Frédéric</dc:creator>
  <cp:keywords/>
  <dc:description/>
  <cp:lastModifiedBy>Lamballe Frédéric</cp:lastModifiedBy>
  <cp:revision>1</cp:revision>
  <cp:lastPrinted>2009-12-23T09:08:00Z</cp:lastPrinted>
  <dcterms:created xsi:type="dcterms:W3CDTF">2024-04-09T10:51:00Z</dcterms:created>
  <dcterms:modified xsi:type="dcterms:W3CDTF">2024-04-09T10:51:00Z</dcterms:modified>
</cp:coreProperties>
</file>